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A437D0" w:rsidRDefault="00D239AD" w:rsidP="00A437D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A437D0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การขอใช้อาคารสถานที่ของโรงเรียนสังกัด สพฐ</w:t>
      </w:r>
      <w:r w:rsidR="00C81DB8" w:rsidRPr="00A437D0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A437D0" w:rsidRDefault="00D239AD" w:rsidP="00A437D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A437D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A437D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A437D0" w:rsidRDefault="00C3045F" w:rsidP="00A437D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A437D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A437D0" w:rsidRDefault="003F4A0D" w:rsidP="00A437D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437D0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1D2D2D29">
                <wp:simplePos x="0" y="0"/>
                <wp:positionH relativeFrom="column">
                  <wp:posOffset>-446405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5pt,6.7pt" to="47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nsnW/tsAAAAJAQAADwAAAGRycy9kb3ducmV2&#10;LnhtbEyPwU7DMAyG70i8Q2QkLmhLoNUKpelUIe0B2DhwzBrTVGuc0mRdeXuMOMDR/j/9/lxtFz+I&#10;GafYB9Jwv1YgkNpge+o0vB12q0cQMRmyZgiEGr4wwra+vqpMacOFXnHep05wCcXSaHApjaWUsXXo&#10;TVyHEYmzjzB5k3icOmknc+FyP8gHpTbSm574gjMjvjhsT/uz13B4L9C6u6GZzWdjqctO/a5QWt/e&#10;LM0ziIRL+oPhR5/VoWanYziTjWLQsCpUxigHWQ6Cgac834A4/i5kXcn/H9TfAAAA//8DAFBLAQIt&#10;ABQABgAIAAAAIQC2gziS/gAAAOEBAAATAAAAAAAAAAAAAAAAAAAAAABbQ29udGVudF9UeXBlc10u&#10;eG1sUEsBAi0AFAAGAAgAAAAhADj9If/WAAAAlAEAAAsAAAAAAAAAAAAAAAAALwEAAF9yZWxzLy5y&#10;ZWxzUEsBAi0AFAAGAAgAAAAhAHRhDSq4AQAAtwMAAA4AAAAAAAAAAAAAAAAALgIAAGRycy9lMm9E&#10;b2MueG1sUEsBAi0AFAAGAAgAAAAhAJ7J1v7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A437D0" w:rsidRDefault="00132E1B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A437D0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A437D0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การขอใช้อาคารสถานที่ของโรงเรียนสังกัด สพฐ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A437D0" w:rsidRDefault="00600A25" w:rsidP="00A437D0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A437D0" w:rsidRDefault="00132E1B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A437D0" w:rsidRDefault="00132E1B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A437D0" w:rsidRDefault="00C77AEA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A437D0" w14:paraId="77FFD68C" w14:textId="77777777" w:rsidTr="008C1396">
        <w:tc>
          <w:tcPr>
            <w:tcW w:w="675" w:type="dxa"/>
          </w:tcPr>
          <w:p w14:paraId="23D761D9" w14:textId="12281EB4" w:rsidR="00394708" w:rsidRPr="00A437D0" w:rsidRDefault="00394708" w:rsidP="00A43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A437D0" w:rsidRDefault="0039470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ระเบียบกระทรวงศึกษาธิการ ว่าด้วยการใช้อาคารสถานที่ของสถานศึกษา พ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 2539</w:t>
            </w:r>
          </w:p>
          <w:p w14:paraId="56C2533B" w14:textId="4CFCD02D" w:rsidR="00394708" w:rsidRPr="00A437D0" w:rsidRDefault="0039470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A437D0" w:rsidRDefault="003F4A0D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A437D0" w:rsidRDefault="003F4A0D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A437D0" w:rsidRDefault="00075E4A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A437D0" w:rsidRDefault="00C77AEA" w:rsidP="00A437D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A437D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437D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A437D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A437D0" w:rsidRDefault="00075E4A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A437D0" w:rsidRDefault="00075E4A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A437D0" w:rsidRDefault="00075E4A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A437D0" w:rsidRDefault="00075E4A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A437D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A437D0" w:rsidRDefault="00760D0B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การขอใช้อาคารสถานที่ของโรงเรียนสังกัด สพฐ</w:t>
      </w:r>
      <w:r w:rsidR="00094F82" w:rsidRPr="00A437D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A437D0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A437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A437D0" w:rsidRDefault="00C77AEA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A437D0" w14:paraId="5F1398AA" w14:textId="77777777" w:rsidTr="009B7715">
        <w:tc>
          <w:tcPr>
            <w:tcW w:w="675" w:type="dxa"/>
          </w:tcPr>
          <w:p w14:paraId="08D93DD3" w14:textId="25F72274" w:rsidR="00094F82" w:rsidRPr="00A437D0" w:rsidRDefault="00094F82" w:rsidP="00A43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A437D0" w:rsidRDefault="00A13B6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A437D0" w:rsidRDefault="00A13B6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0791E594" w14:textId="77777777" w:rsidR="00313D38" w:rsidRDefault="00A13B6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78653E4A" w14:textId="5365B6CD" w:rsidR="00A437D0" w:rsidRPr="00A437D0" w:rsidRDefault="00A437D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8B629D" w14:textId="704ABE2C" w:rsidR="0018441F" w:rsidRPr="00A437D0" w:rsidRDefault="00575FAF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66F8EE70" w14:textId="77777777" w:rsidR="00A437D0" w:rsidRDefault="00575FAF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การขอใช้อาคารสถานที่อนุญาตให้ใช้เป็นการชั่วคราวเท่านั้น และต้องอยู่ในเงื่อนไขดังต่อไปนี้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ไม่ใช้อาคารสถานที่กระทำในสิ่งผิดกฎหมาย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ไม่ใช้อาคารสถานที่เพื่อจัดงานรื่นเริงในรูปแบบต่างๆ ที่จะก่อให้เกิดเสียงดังจนเป็นเหตุเดือดร้อน รำคาญแก่ผู้อยู่อาศัยในบริเวณใกล้เคียง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ไม่ใช้อาคารสถานที่จัดกิจกรรมบางประเภท เช่น ดิสโกเธค หรือกิจกรรมอื่นๆ ในทำนองเดียวกันในอาคารสถานที่ของสถานศึกษา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ไม่ใช้อาคารสถานที่เพื่อการอย่างอื่นนอกเหนือไปจากที่ระบุไว้ในคำขออาคารสถานที่</w:t>
      </w:r>
    </w:p>
    <w:p w14:paraId="0E47C2A6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254DDEE" w14:textId="76E019B9" w:rsidR="008E2900" w:rsidRPr="00A437D0" w:rsidRDefault="00575FAF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noProof/>
          <w:sz w:val="32"/>
          <w:szCs w:val="32"/>
        </w:rPr>
        <w:lastRenderedPageBreak/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โดยที่สถานศึกษาเป็นสถานที่ราชการ บุคคลอื่นจะเข้ามาต้องปฏิบัติตนให้ชอบด้วยวัฒนธรรมและ ศีลธรรมอันดี ตลอดทั้งต้องเชื่อฟังหัวหน้าสถานศึกษา หรือผู้ที่ได้รับมอบหมาย ซึ่งเป็นผู้รับผิดชอบรักษาสถานที่นั้น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  <w:r w:rsidRPr="00A437D0">
        <w:rPr>
          <w:rFonts w:ascii="TH SarabunPSK" w:hAnsi="TH SarabunPSK" w:cs="TH SarabunPSK"/>
          <w:noProof/>
          <w:sz w:val="32"/>
          <w:szCs w:val="32"/>
        </w:rPr>
        <w:tab/>
      </w: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การใช้อาคารสถานที่เพื่อหาเสียงเลือกตั้งหรือดำเนินกิจกรรมทางการเมืองจะต้องไม่กระทบต่อ การเรียนการสอนของสถานศึกษานั้นๆ ต้องให้ความเป็นธรรมและเสมอภาคกับทุกพรรคการเมือง</w:t>
      </w:r>
      <w:r w:rsidRPr="00A437D0">
        <w:rPr>
          <w:rFonts w:ascii="TH SarabunPSK" w:hAnsi="TH SarabunPSK" w:cs="TH SarabunPSK"/>
          <w:noProof/>
          <w:sz w:val="32"/>
          <w:szCs w:val="32"/>
        </w:rPr>
        <w:br/>
      </w:r>
    </w:p>
    <w:p w14:paraId="0552ED64" w14:textId="77777777" w:rsidR="0065175D" w:rsidRPr="00A437D0" w:rsidRDefault="0065175D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A437D0" w14:paraId="5E02CB78" w14:textId="77777777" w:rsidTr="00A437D0">
        <w:trPr>
          <w:tblHeader/>
          <w:jc w:val="center"/>
        </w:trPr>
        <w:tc>
          <w:tcPr>
            <w:tcW w:w="675" w:type="dxa"/>
            <w:vAlign w:val="center"/>
          </w:tcPr>
          <w:p w14:paraId="5969CC53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A437D0" w14:paraId="50E97DA5" w14:textId="77777777" w:rsidTr="00A437D0">
        <w:trPr>
          <w:jc w:val="center"/>
        </w:trPr>
        <w:tc>
          <w:tcPr>
            <w:tcW w:w="675" w:type="dxa"/>
            <w:vAlign w:val="center"/>
          </w:tcPr>
          <w:p w14:paraId="5E768AD0" w14:textId="2C6E62E0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437D0" w:rsidRDefault="009B68C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  <w:p w14:paraId="2A225131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ขาดเอกสารหรือหลักฐานใด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A437D0" w14:paraId="24158B3F" w14:textId="77777777" w:rsidTr="00A437D0">
        <w:trPr>
          <w:jc w:val="center"/>
        </w:trPr>
        <w:tc>
          <w:tcPr>
            <w:tcW w:w="675" w:type="dxa"/>
            <w:vAlign w:val="center"/>
          </w:tcPr>
          <w:p w14:paraId="01F7EB3A" w14:textId="77777777" w:rsidR="00313D38" w:rsidRPr="00A437D0" w:rsidRDefault="00313D38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F07C56C" w14:textId="77777777" w:rsidR="00313D38" w:rsidRPr="00A437D0" w:rsidRDefault="009B68C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82D804E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49FE010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พิจารณาและจัดทำหนังสือแจ้งผลการพิจารณาเสนอผู้อำนวยการโรงเรียนลงนาม</w:t>
            </w:r>
          </w:p>
          <w:p w14:paraId="1463BAB4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0FE4CA7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6CF8486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221BEB10" w14:textId="77777777" w:rsidR="00313D38" w:rsidRPr="00A437D0" w:rsidRDefault="00313D38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A437D0" w:rsidRDefault="00C26ED0" w:rsidP="00A437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A437D0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="009B68CC"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A437D0" w:rsidRDefault="008E2900" w:rsidP="00A437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A437D0" w:rsidRDefault="0085230C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A437D0" w:rsidRDefault="009B68CC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37D0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0A3882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26B516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FDC903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153E86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0C6AA0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37510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EA0BB" w14:textId="77777777" w:rsid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90F6E" w14:textId="77777777" w:rsidR="00A437D0" w:rsidRPr="00A437D0" w:rsidRDefault="00A437D0" w:rsidP="00A437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A437D0" w:rsidRDefault="00AA7734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A437D0" w:rsidRDefault="00452B6B" w:rsidP="00A437D0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A437D0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A437D0" w:rsidRDefault="00452B6B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A437D0" w:rsidRDefault="003C25A4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A437D0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A437D0" w:rsidRDefault="00AC4ACB" w:rsidP="00A437D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เอกสารต้องเหลืออายุเกิน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เดือน ณ วันยื่นคำขอ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A437D0" w14:paraId="1892F5D1" w14:textId="77777777" w:rsidTr="004E651F">
        <w:trPr>
          <w:jc w:val="center"/>
        </w:trPr>
        <w:tc>
          <w:tcPr>
            <w:tcW w:w="675" w:type="dxa"/>
            <w:vAlign w:val="center"/>
          </w:tcPr>
          <w:p w14:paraId="698BBFD5" w14:textId="77777777" w:rsidR="00452B6B" w:rsidRPr="00A437D0" w:rsidRDefault="00AC4ACB" w:rsidP="00A437D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14B4750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2FFBA859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4762177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EEC8D8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D9BCE8D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D4FC706" w14:textId="77777777" w:rsidR="00452B6B" w:rsidRPr="00A437D0" w:rsidRDefault="00AC4ACB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เอกสารต้องเหลืออายุเกิน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เดือน ณ วันยื่นคำขอ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</w:tbl>
    <w:p w14:paraId="6F918D30" w14:textId="77777777" w:rsidR="00422EAB" w:rsidRPr="00A437D0" w:rsidRDefault="00422EAB" w:rsidP="00A437D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A437D0" w:rsidRDefault="00452B6B" w:rsidP="00A437D0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A437D0" w14:paraId="14EA5AED" w14:textId="77777777" w:rsidTr="00A437D0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A437D0" w:rsidRDefault="004E651F" w:rsidP="00A437D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A437D0" w:rsidRDefault="00422EAB" w:rsidP="00A437D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437D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A437D0" w14:paraId="037575AD" w14:textId="77777777" w:rsidTr="00A437D0"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A437D0" w:rsidRDefault="004C3BDE" w:rsidP="00A437D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Pr="00A437D0" w:rsidRDefault="006C6C22" w:rsidP="00A437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A437D0" w:rsidRDefault="00A10CDA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A437D0" w14:paraId="21631802" w14:textId="77777777" w:rsidTr="00090552">
        <w:tc>
          <w:tcPr>
            <w:tcW w:w="534" w:type="dxa"/>
          </w:tcPr>
          <w:p w14:paraId="55909BBE" w14:textId="396F5019" w:rsidR="00A13B6C" w:rsidRPr="00A437D0" w:rsidRDefault="00A13B6C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A437D0" w:rsidRDefault="00A13B6C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ค่าธรรมเนียมเป็นไปตามระเบียบของโรงเรียน</w:t>
            </w:r>
          </w:p>
          <w:p w14:paraId="201E5AF3" w14:textId="77777777" w:rsidR="00E90756" w:rsidRPr="00A437D0" w:rsidRDefault="000F1309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A437D0" w:rsidRDefault="00E90756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0F1309"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14:paraId="1187DD50" w14:textId="77777777" w:rsidR="00216FA4" w:rsidRPr="00A437D0" w:rsidRDefault="00216FA4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A437D0" w14:paraId="07DF31DE" w14:textId="77777777" w:rsidTr="00C1539D">
        <w:tc>
          <w:tcPr>
            <w:tcW w:w="534" w:type="dxa"/>
          </w:tcPr>
          <w:p w14:paraId="07FE0908" w14:textId="7E60931D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437D0" w14:paraId="5D6AB150" w14:textId="77777777" w:rsidTr="00C1539D">
        <w:tc>
          <w:tcPr>
            <w:tcW w:w="534" w:type="dxa"/>
          </w:tcPr>
          <w:p w14:paraId="58ED1516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A4ED5BF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437D0" w14:paraId="30CBC006" w14:textId="77777777" w:rsidTr="00C1539D">
        <w:tc>
          <w:tcPr>
            <w:tcW w:w="534" w:type="dxa"/>
          </w:tcPr>
          <w:p w14:paraId="61213B5A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2EEDE1C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437D0" w14:paraId="3271A394" w14:textId="77777777" w:rsidTr="00C1539D">
        <w:tc>
          <w:tcPr>
            <w:tcW w:w="534" w:type="dxa"/>
          </w:tcPr>
          <w:p w14:paraId="13927695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4DBE1C8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437D0" w14:paraId="2657A151" w14:textId="77777777" w:rsidTr="00C1539D">
        <w:tc>
          <w:tcPr>
            <w:tcW w:w="534" w:type="dxa"/>
          </w:tcPr>
          <w:p w14:paraId="4C9D2A39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A437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69B528" w14:textId="77777777" w:rsidR="00EA6950" w:rsidRPr="00A437D0" w:rsidRDefault="00EA695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A43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437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A437D0" w:rsidRDefault="00C1539D" w:rsidP="00A437D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A437D0" w:rsidRDefault="00C3045F" w:rsidP="00A437D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A437D0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A437D0" w:rsidRDefault="00F064C0" w:rsidP="00A43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37D0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A437D0" w:rsidRDefault="00C1539D" w:rsidP="00A437D0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A437D0" w:rsidRDefault="00D51311" w:rsidP="00A437D0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A437D0" w:rsidRDefault="0064558D" w:rsidP="00A437D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437D0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A437D0" w:rsidRDefault="0064558D" w:rsidP="00A437D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A437D0" w14:paraId="6D0BBF17" w14:textId="77777777" w:rsidTr="0064558D">
        <w:tc>
          <w:tcPr>
            <w:tcW w:w="1418" w:type="dxa"/>
          </w:tcPr>
          <w:p w14:paraId="71CC28E5" w14:textId="77777777" w:rsidR="0064558D" w:rsidRPr="00A437D0" w:rsidRDefault="0064558D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A437D0" w:rsidRDefault="0064558D" w:rsidP="00A437D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A437D0" w14:paraId="3FCBCAB2" w14:textId="77777777" w:rsidTr="0064558D">
        <w:tc>
          <w:tcPr>
            <w:tcW w:w="1418" w:type="dxa"/>
          </w:tcPr>
          <w:p w14:paraId="76AEC54C" w14:textId="77777777" w:rsidR="0064558D" w:rsidRPr="00A437D0" w:rsidRDefault="0064558D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A437D0" w:rsidRDefault="0064558D" w:rsidP="00A437D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(Reviewer)</w:t>
            </w:r>
          </w:p>
        </w:tc>
      </w:tr>
      <w:tr w:rsidR="0064558D" w:rsidRPr="00A437D0" w14:paraId="4A1DF6A2" w14:textId="77777777" w:rsidTr="0064558D">
        <w:tc>
          <w:tcPr>
            <w:tcW w:w="1418" w:type="dxa"/>
          </w:tcPr>
          <w:p w14:paraId="082BD70C" w14:textId="77777777" w:rsidR="0064558D" w:rsidRPr="00A437D0" w:rsidRDefault="0064558D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A437D0" w:rsidRDefault="0064558D" w:rsidP="00A437D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A437D0" w14:paraId="105C0B62" w14:textId="77777777" w:rsidTr="0064558D">
        <w:tc>
          <w:tcPr>
            <w:tcW w:w="1418" w:type="dxa"/>
          </w:tcPr>
          <w:p w14:paraId="7A8B8EDF" w14:textId="77777777" w:rsidR="0064558D" w:rsidRPr="00A437D0" w:rsidRDefault="0064558D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A437D0" w:rsidRDefault="0064558D" w:rsidP="00A437D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A437D0" w14:paraId="6BB94F10" w14:textId="77777777" w:rsidTr="0064558D">
        <w:tc>
          <w:tcPr>
            <w:tcW w:w="1418" w:type="dxa"/>
          </w:tcPr>
          <w:p w14:paraId="362D6899" w14:textId="77777777" w:rsidR="0064558D" w:rsidRPr="00A437D0" w:rsidRDefault="0064558D" w:rsidP="00A437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A437D0" w:rsidRDefault="0064558D" w:rsidP="00A437D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437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A437D0" w:rsidRDefault="0064558D" w:rsidP="00A437D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A437D0" w:rsidRDefault="00982CD7" w:rsidP="00A437D0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A437D0" w:rsidRDefault="00D51311" w:rsidP="00A437D0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A437D0" w:rsidRDefault="003F4A0D" w:rsidP="00A437D0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A437D0" w:rsidSect="00A437D0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FBAB" w14:textId="77777777" w:rsidR="003E78AB" w:rsidRDefault="003E78AB" w:rsidP="00C81DB8">
      <w:pPr>
        <w:spacing w:after="0" w:line="240" w:lineRule="auto"/>
      </w:pPr>
      <w:r>
        <w:separator/>
      </w:r>
    </w:p>
  </w:endnote>
  <w:endnote w:type="continuationSeparator" w:id="0">
    <w:p w14:paraId="330C6A41" w14:textId="77777777" w:rsidR="003E78AB" w:rsidRDefault="003E78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B583" w14:textId="77777777" w:rsidR="003E78AB" w:rsidRDefault="003E78AB" w:rsidP="00C81DB8">
      <w:pPr>
        <w:spacing w:after="0" w:line="240" w:lineRule="auto"/>
      </w:pPr>
      <w:r>
        <w:separator/>
      </w:r>
    </w:p>
  </w:footnote>
  <w:footnote w:type="continuationSeparator" w:id="0">
    <w:p w14:paraId="0E0255A5" w14:textId="77777777" w:rsidR="003E78AB" w:rsidRDefault="003E78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E8D6F6D" w14:textId="6A07876F" w:rsidR="00C81DB8" w:rsidRPr="00A437D0" w:rsidRDefault="00A437D0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 w:rsidRPr="00A437D0">
          <w:rPr>
            <w:rFonts w:ascii="TH SarabunPSK" w:hAnsi="TH SarabunPSK" w:cs="TH SarabunPSK"/>
            <w:sz w:val="32"/>
            <w:szCs w:val="32"/>
            <w:cs/>
            <w:lang w:bidi="th-TH"/>
          </w:rPr>
          <w:t xml:space="preserve">หน้า </w:t>
        </w:r>
        <w:r w:rsidR="00C81DB8" w:rsidRPr="00A437D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A437D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A437D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A437D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78AB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37D0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497F-EBBB-4E41-B6C3-25696540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2015-07-26T09:06:00Z</dcterms:modified>
</cp:coreProperties>
</file>